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A5212" w14:textId="7BAB7399" w:rsidR="008B0C4D" w:rsidRDefault="008B0C4D"/>
    <w:p w14:paraId="44C82D57" w14:textId="77777777" w:rsidR="008B0C4D" w:rsidRDefault="008B0C4D" w:rsidP="00623E5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ind w:left="-600"/>
        <w:rPr>
          <w:szCs w:val="28"/>
          <w:u w:val="none"/>
        </w:rPr>
      </w:pPr>
    </w:p>
    <w:p w14:paraId="4E802C69" w14:textId="77777777" w:rsidR="008B0C4D" w:rsidRPr="00601263" w:rsidRDefault="008B0C4D" w:rsidP="00623E5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ind w:left="-600"/>
        <w:rPr>
          <w:szCs w:val="28"/>
          <w:u w:val="none"/>
        </w:rPr>
      </w:pPr>
      <w:r w:rsidRPr="00C860A4">
        <w:rPr>
          <w:szCs w:val="28"/>
          <w:u w:val="none"/>
        </w:rPr>
        <w:t>EATON UNDER HEYWOOD &amp; HOPE BOWDLER PARISH COUNCIL</w:t>
      </w:r>
    </w:p>
    <w:p w14:paraId="4955A7C8" w14:textId="1E3ACB6E" w:rsidR="008B0C4D" w:rsidRPr="00CB5ABB" w:rsidRDefault="00EB1DC1" w:rsidP="00623E5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ind w:left="-600"/>
        <w:rPr>
          <w:sz w:val="24"/>
          <w:u w:val="none"/>
        </w:rPr>
      </w:pPr>
      <w:r>
        <w:rPr>
          <w:sz w:val="24"/>
          <w:u w:val="none"/>
        </w:rPr>
        <w:t>Chairman – Cllr. Graham Watts</w:t>
      </w:r>
    </w:p>
    <w:p w14:paraId="76126E6F" w14:textId="77777777" w:rsidR="008B0C4D" w:rsidRPr="00B51D60" w:rsidRDefault="008B0C4D" w:rsidP="008B0C4D">
      <w:pPr>
        <w:ind w:right="-357"/>
        <w:jc w:val="center"/>
        <w:rPr>
          <w:b/>
          <w:bCs/>
          <w:u w:val="single"/>
        </w:rPr>
      </w:pPr>
    </w:p>
    <w:p w14:paraId="3C237CCE" w14:textId="4928FE6B" w:rsidR="008B0C4D" w:rsidRPr="00922E44" w:rsidRDefault="005E1921" w:rsidP="008B0C4D">
      <w:pPr>
        <w:ind w:right="-357"/>
        <w:jc w:val="center"/>
        <w:rPr>
          <w:b/>
          <w:bCs/>
          <w:u w:val="single"/>
        </w:rPr>
      </w:pPr>
      <w:r>
        <w:rPr>
          <w:b/>
          <w:bCs/>
          <w:u w:val="single"/>
        </w:rPr>
        <w:t>THE</w:t>
      </w:r>
      <w:r w:rsidR="008B0C4D" w:rsidRPr="00922E44">
        <w:rPr>
          <w:b/>
          <w:bCs/>
          <w:u w:val="single"/>
        </w:rPr>
        <w:t xml:space="preserve"> MEETING</w:t>
      </w:r>
      <w:r w:rsidR="008B0C4D">
        <w:rPr>
          <w:b/>
          <w:bCs/>
          <w:u w:val="single"/>
        </w:rPr>
        <w:t xml:space="preserve"> </w:t>
      </w:r>
    </w:p>
    <w:p w14:paraId="3877B4A4" w14:textId="77777777" w:rsidR="008B0C4D" w:rsidRPr="00E80615" w:rsidRDefault="008B0C4D" w:rsidP="008B0C4D">
      <w:pPr>
        <w:ind w:right="-357"/>
        <w:rPr>
          <w:b/>
          <w:bCs/>
          <w:u w:val="single"/>
        </w:rPr>
      </w:pPr>
    </w:p>
    <w:p w14:paraId="1EAA71D1" w14:textId="3AD69BF6" w:rsidR="005E1921" w:rsidRPr="005E1921" w:rsidRDefault="005E1921" w:rsidP="008B0C4D">
      <w:pPr>
        <w:ind w:right="-357"/>
        <w:jc w:val="center"/>
        <w:rPr>
          <w:b/>
          <w:bCs/>
          <w:u w:val="single"/>
        </w:rPr>
      </w:pPr>
      <w:r w:rsidRPr="005E1921">
        <w:rPr>
          <w:b/>
          <w:bCs/>
          <w:u w:val="single"/>
        </w:rPr>
        <w:t xml:space="preserve">OF EATON UNDER HEYWOOD &amp; HOPE BOWDLER PARISH COUNCIL </w:t>
      </w:r>
    </w:p>
    <w:p w14:paraId="3F7E9865" w14:textId="77777777" w:rsidR="005E1921" w:rsidRDefault="005E1921" w:rsidP="008B0C4D">
      <w:pPr>
        <w:ind w:right="-357"/>
        <w:jc w:val="center"/>
        <w:rPr>
          <w:b/>
          <w:bCs/>
          <w:u w:val="single"/>
        </w:rPr>
      </w:pPr>
    </w:p>
    <w:p w14:paraId="76F72F96" w14:textId="4869DE21" w:rsidR="008B0C4D" w:rsidRDefault="008B0C4D" w:rsidP="005E1921">
      <w:pPr>
        <w:ind w:right="-357"/>
        <w:jc w:val="center"/>
        <w:rPr>
          <w:b/>
          <w:bCs/>
          <w:u w:val="single"/>
        </w:rPr>
      </w:pPr>
      <w:r w:rsidRPr="00B51D60">
        <w:rPr>
          <w:b/>
          <w:bCs/>
          <w:u w:val="single"/>
        </w:rPr>
        <w:t>will be held at</w:t>
      </w:r>
      <w:r w:rsidR="005E1921">
        <w:rPr>
          <w:b/>
          <w:bCs/>
          <w:u w:val="single"/>
        </w:rPr>
        <w:t xml:space="preserve"> </w:t>
      </w:r>
      <w:r w:rsidR="00035A40">
        <w:rPr>
          <w:b/>
          <w:bCs/>
          <w:u w:val="single"/>
        </w:rPr>
        <w:t>HOPE BOWDLER</w:t>
      </w:r>
      <w:r>
        <w:rPr>
          <w:b/>
          <w:bCs/>
          <w:u w:val="single"/>
        </w:rPr>
        <w:t xml:space="preserve"> VILLAGE HALL</w:t>
      </w:r>
    </w:p>
    <w:p w14:paraId="6A196361" w14:textId="77777777" w:rsidR="008B0C4D" w:rsidRPr="00B51D60" w:rsidRDefault="008B0C4D" w:rsidP="008B0C4D">
      <w:pPr>
        <w:ind w:right="-357"/>
        <w:jc w:val="center"/>
        <w:rPr>
          <w:b/>
          <w:bCs/>
          <w:u w:val="single"/>
        </w:rPr>
      </w:pPr>
    </w:p>
    <w:p w14:paraId="03E971FA" w14:textId="531B752C" w:rsidR="008B0C4D" w:rsidRDefault="008B0C4D" w:rsidP="008B0C4D">
      <w:pPr>
        <w:ind w:right="-357"/>
        <w:jc w:val="center"/>
        <w:rPr>
          <w:b/>
          <w:bCs/>
          <w:u w:val="single"/>
        </w:rPr>
      </w:pPr>
      <w:r>
        <w:rPr>
          <w:b/>
          <w:bCs/>
          <w:u w:val="single"/>
        </w:rPr>
        <w:t>7,</w:t>
      </w:r>
      <w:r w:rsidR="00AC3A7F">
        <w:rPr>
          <w:b/>
          <w:bCs/>
          <w:u w:val="single"/>
        </w:rPr>
        <w:t>30</w:t>
      </w:r>
      <w:r>
        <w:rPr>
          <w:b/>
          <w:bCs/>
          <w:u w:val="single"/>
        </w:rPr>
        <w:t xml:space="preserve">pm on MONDAY </w:t>
      </w:r>
      <w:r w:rsidR="00A94B0B">
        <w:rPr>
          <w:b/>
          <w:bCs/>
          <w:u w:val="single"/>
        </w:rPr>
        <w:t>20</w:t>
      </w:r>
      <w:proofErr w:type="gramStart"/>
      <w:r w:rsidR="00A94B0B">
        <w:rPr>
          <w:b/>
          <w:bCs/>
          <w:u w:val="single"/>
        </w:rPr>
        <w:t>th</w:t>
      </w:r>
      <w:r w:rsidR="00035A40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MAY</w:t>
      </w:r>
      <w:proofErr w:type="gramEnd"/>
      <w:r>
        <w:rPr>
          <w:b/>
          <w:bCs/>
          <w:u w:val="single"/>
        </w:rPr>
        <w:t xml:space="preserve"> 20</w:t>
      </w:r>
      <w:r w:rsidR="00AC3A7F">
        <w:rPr>
          <w:b/>
          <w:bCs/>
          <w:u w:val="single"/>
        </w:rPr>
        <w:t>2</w:t>
      </w:r>
      <w:r w:rsidR="00A94B0B">
        <w:rPr>
          <w:b/>
          <w:bCs/>
          <w:u w:val="single"/>
        </w:rPr>
        <w:t>4</w:t>
      </w:r>
      <w:r w:rsidR="005E1921">
        <w:rPr>
          <w:b/>
          <w:bCs/>
          <w:u w:val="single"/>
        </w:rPr>
        <w:t>, following the Annual Parish Meeting.</w:t>
      </w:r>
    </w:p>
    <w:p w14:paraId="6670D227" w14:textId="77777777" w:rsidR="00B9796F" w:rsidRPr="00922E44" w:rsidRDefault="00B9796F" w:rsidP="008B0C4D">
      <w:pPr>
        <w:ind w:right="-357"/>
        <w:jc w:val="center"/>
        <w:rPr>
          <w:b/>
          <w:bCs/>
          <w:u w:val="single"/>
        </w:rPr>
      </w:pPr>
    </w:p>
    <w:p w14:paraId="6657A6B7" w14:textId="77777777" w:rsidR="00EB1DC1" w:rsidRDefault="008B0C4D" w:rsidP="005E1921">
      <w:pPr>
        <w:ind w:right="-357"/>
        <w:jc w:val="center"/>
        <w:rPr>
          <w:b/>
          <w:bCs/>
          <w:sz w:val="18"/>
          <w:szCs w:val="20"/>
        </w:rPr>
      </w:pPr>
      <w:r w:rsidRPr="005E1921">
        <w:rPr>
          <w:b/>
          <w:bCs/>
          <w:sz w:val="18"/>
          <w:szCs w:val="20"/>
          <w:u w:val="single"/>
        </w:rPr>
        <w:t>COUNCILLORS ARE SUMMONED TO ATTEND TO DEAL WITH THE FOLLOWING BUSINESS</w:t>
      </w:r>
      <w:r w:rsidR="005E1921" w:rsidRPr="005E1921">
        <w:rPr>
          <w:b/>
          <w:bCs/>
          <w:sz w:val="18"/>
          <w:szCs w:val="20"/>
        </w:rPr>
        <w:t xml:space="preserve">  </w:t>
      </w:r>
    </w:p>
    <w:p w14:paraId="6472FEC7" w14:textId="509B0690" w:rsidR="008B0C4D" w:rsidRPr="005E1921" w:rsidRDefault="005E1921" w:rsidP="005E1921">
      <w:pPr>
        <w:ind w:right="-357"/>
        <w:jc w:val="center"/>
        <w:rPr>
          <w:b/>
          <w:bCs/>
          <w:sz w:val="22"/>
          <w:u w:val="single"/>
        </w:rPr>
      </w:pPr>
      <w:r w:rsidRPr="005E1921">
        <w:rPr>
          <w:b/>
          <w:bCs/>
          <w:sz w:val="18"/>
          <w:szCs w:val="20"/>
        </w:rPr>
        <w:t xml:space="preserve"> </w:t>
      </w:r>
      <w:r w:rsidR="008B0C4D" w:rsidRPr="00B51D60">
        <w:rPr>
          <w:b/>
          <w:bCs/>
        </w:rPr>
        <w:t xml:space="preserve">Signed: </w:t>
      </w:r>
      <w:r w:rsidR="008B0C4D" w:rsidRPr="00E80615">
        <w:rPr>
          <w:rFonts w:ascii="Segoe Script" w:hAnsi="Segoe Script"/>
          <w:b/>
          <w:bCs/>
        </w:rPr>
        <w:t>Jean de Rusett</w:t>
      </w:r>
      <w:r w:rsidR="008B0C4D" w:rsidRPr="00B51D60">
        <w:rPr>
          <w:rFonts w:ascii="Monotype Corsiva" w:hAnsi="Monotype Corsiva"/>
          <w:b/>
          <w:bCs/>
        </w:rPr>
        <w:t xml:space="preserve"> </w:t>
      </w:r>
      <w:r>
        <w:rPr>
          <w:rFonts w:ascii="Monotype Corsiva" w:hAnsi="Monotype Corsiva"/>
          <w:b/>
          <w:bCs/>
        </w:rPr>
        <w:t xml:space="preserve">  </w:t>
      </w:r>
      <w:r w:rsidR="008B0C4D" w:rsidRPr="00B51D60">
        <w:rPr>
          <w:b/>
          <w:bCs/>
        </w:rPr>
        <w:t>Clerk to the Council</w:t>
      </w:r>
      <w:r w:rsidR="008B0C4D">
        <w:rPr>
          <w:b/>
          <w:bCs/>
        </w:rPr>
        <w:t xml:space="preserve">, </w:t>
      </w:r>
      <w:r w:rsidR="00A94B0B">
        <w:rPr>
          <w:b/>
          <w:bCs/>
        </w:rPr>
        <w:t>13</w:t>
      </w:r>
      <w:r w:rsidR="00A94B0B" w:rsidRPr="00A94B0B">
        <w:rPr>
          <w:b/>
          <w:bCs/>
          <w:vertAlign w:val="superscript"/>
        </w:rPr>
        <w:t>th</w:t>
      </w:r>
      <w:r w:rsidR="00A94B0B">
        <w:rPr>
          <w:b/>
          <w:bCs/>
        </w:rPr>
        <w:t xml:space="preserve"> </w:t>
      </w:r>
      <w:r>
        <w:rPr>
          <w:b/>
          <w:bCs/>
        </w:rPr>
        <w:t>May</w:t>
      </w:r>
      <w:r w:rsidR="008B0C4D">
        <w:rPr>
          <w:b/>
          <w:bCs/>
        </w:rPr>
        <w:t xml:space="preserve"> 20</w:t>
      </w:r>
      <w:r w:rsidR="00AC3A7F">
        <w:rPr>
          <w:b/>
          <w:bCs/>
        </w:rPr>
        <w:t>2</w:t>
      </w:r>
      <w:r w:rsidR="00A94B0B">
        <w:rPr>
          <w:b/>
          <w:bCs/>
        </w:rPr>
        <w:t>4</w:t>
      </w:r>
    </w:p>
    <w:p w14:paraId="64B9049E" w14:textId="77777777" w:rsidR="00D50EB8" w:rsidRPr="00620EE6" w:rsidRDefault="00D50EB8" w:rsidP="008B0C4D">
      <w:pPr>
        <w:ind w:right="-357"/>
        <w:rPr>
          <w:bCs/>
          <w:sz w:val="28"/>
        </w:rPr>
      </w:pPr>
    </w:p>
    <w:p w14:paraId="476F06FD" w14:textId="59ECE965" w:rsidR="008B0C4D" w:rsidRDefault="008B0C4D" w:rsidP="007C739D">
      <w:pPr>
        <w:ind w:right="-357"/>
        <w:jc w:val="center"/>
        <w:rPr>
          <w:b/>
          <w:bCs/>
          <w:u w:val="single"/>
        </w:rPr>
      </w:pPr>
      <w:r w:rsidRPr="00201ED4">
        <w:rPr>
          <w:b/>
          <w:bCs/>
          <w:u w:val="single"/>
        </w:rPr>
        <w:t xml:space="preserve">A G E N D </w:t>
      </w:r>
      <w:r w:rsidR="007C739D">
        <w:rPr>
          <w:b/>
          <w:bCs/>
          <w:u w:val="single"/>
        </w:rPr>
        <w:t>A</w:t>
      </w:r>
    </w:p>
    <w:p w14:paraId="096BE2B1" w14:textId="77777777" w:rsidR="008B0C4D" w:rsidRPr="00201ED4" w:rsidRDefault="008B0C4D" w:rsidP="008B0C4D">
      <w:pPr>
        <w:ind w:right="-357"/>
        <w:jc w:val="center"/>
        <w:rPr>
          <w:b/>
          <w:bCs/>
          <w:u w:val="single"/>
        </w:rPr>
      </w:pPr>
    </w:p>
    <w:p w14:paraId="0AE45E6B" w14:textId="77777777" w:rsidR="008B0C4D" w:rsidRPr="00201ED4" w:rsidRDefault="008B0C4D" w:rsidP="008B0C4D">
      <w:pPr>
        <w:ind w:right="-357"/>
        <w:rPr>
          <w:b/>
          <w:bCs/>
          <w:u w:val="single"/>
        </w:rPr>
      </w:pPr>
    </w:p>
    <w:p w14:paraId="2058382F" w14:textId="048A533B" w:rsidR="008B0C4D" w:rsidRPr="005E1921" w:rsidRDefault="008B0C4D" w:rsidP="005E1921">
      <w:pPr>
        <w:pStyle w:val="ListParagraph"/>
        <w:numPr>
          <w:ilvl w:val="0"/>
          <w:numId w:val="1"/>
        </w:numPr>
        <w:ind w:right="-357"/>
      </w:pPr>
      <w:r w:rsidRPr="00094B08">
        <w:rPr>
          <w:b/>
          <w:bCs/>
        </w:rPr>
        <w:t>Electi</w:t>
      </w:r>
      <w:r>
        <w:rPr>
          <w:b/>
          <w:bCs/>
        </w:rPr>
        <w:t>on of Chairman for 20</w:t>
      </w:r>
      <w:r w:rsidR="00AC3A7F">
        <w:rPr>
          <w:b/>
          <w:bCs/>
        </w:rPr>
        <w:t>2</w:t>
      </w:r>
      <w:r w:rsidR="00A94B0B">
        <w:rPr>
          <w:b/>
          <w:bCs/>
        </w:rPr>
        <w:t>4</w:t>
      </w:r>
      <w:r w:rsidR="00AC3A7F">
        <w:rPr>
          <w:b/>
          <w:bCs/>
        </w:rPr>
        <w:t>/202</w:t>
      </w:r>
      <w:r w:rsidR="00A94B0B">
        <w:rPr>
          <w:b/>
          <w:bCs/>
        </w:rPr>
        <w:t>5</w:t>
      </w:r>
      <w:r w:rsidR="005E1921">
        <w:rPr>
          <w:b/>
          <w:bCs/>
        </w:rPr>
        <w:t xml:space="preserve"> </w:t>
      </w:r>
      <w:r w:rsidR="005E1921" w:rsidRPr="005E1921">
        <w:t xml:space="preserve">and </w:t>
      </w:r>
      <w:r w:rsidR="005E1921">
        <w:t>c</w:t>
      </w:r>
      <w:r w:rsidRPr="005E1921">
        <w:t>ompletion by Chairman</w:t>
      </w:r>
      <w:r w:rsidR="00AC3A7F" w:rsidRPr="005E1921">
        <w:t xml:space="preserve"> </w:t>
      </w:r>
      <w:r w:rsidRPr="005E1921">
        <w:t>of Acceptance of Office form</w:t>
      </w:r>
    </w:p>
    <w:p w14:paraId="0F37E3DA" w14:textId="77777777" w:rsidR="008B0C4D" w:rsidRPr="00A94B0B" w:rsidRDefault="008B0C4D" w:rsidP="00A94B0B">
      <w:pPr>
        <w:rPr>
          <w:b/>
          <w:bCs/>
        </w:rPr>
      </w:pPr>
    </w:p>
    <w:p w14:paraId="41F86C68" w14:textId="2976D722" w:rsidR="00CA6AE8" w:rsidRPr="00CA6AE8" w:rsidRDefault="00CA6AE8" w:rsidP="00CA6AE8">
      <w:pPr>
        <w:pStyle w:val="ListParagraph"/>
        <w:numPr>
          <w:ilvl w:val="0"/>
          <w:numId w:val="1"/>
        </w:numPr>
        <w:ind w:right="-357"/>
        <w:rPr>
          <w:bCs/>
        </w:rPr>
      </w:pPr>
      <w:r w:rsidRPr="00CA6AE8">
        <w:rPr>
          <w:b/>
        </w:rPr>
        <w:t>To record those present and to receive apologies from absent members</w:t>
      </w:r>
      <w:r>
        <w:t>.</w:t>
      </w:r>
    </w:p>
    <w:p w14:paraId="7263B954" w14:textId="77777777" w:rsidR="00CA6AE8" w:rsidRPr="00931800" w:rsidRDefault="00CA6AE8" w:rsidP="00CA6AE8">
      <w:pPr>
        <w:ind w:left="720"/>
      </w:pPr>
    </w:p>
    <w:p w14:paraId="6D9440C7" w14:textId="3A583D51" w:rsidR="00CA6AE8" w:rsidRDefault="00CA6AE8" w:rsidP="00CA6AE8">
      <w:pPr>
        <w:pStyle w:val="ListParagraph"/>
        <w:numPr>
          <w:ilvl w:val="0"/>
          <w:numId w:val="1"/>
        </w:numPr>
      </w:pPr>
      <w:r w:rsidRPr="00CA6AE8">
        <w:rPr>
          <w:b/>
          <w:bCs/>
        </w:rPr>
        <w:t>Declaration of interest relating to this meeting</w:t>
      </w:r>
      <w:r>
        <w:t>: To receive declarations under consideration on this agenda in accordance with the Localism Act 2011 &amp; the Relevant Authorities (Disclosable Pecuniary Interests) Regulations 2012</w:t>
      </w:r>
    </w:p>
    <w:p w14:paraId="36C161C8" w14:textId="77777777" w:rsidR="00CA6AE8" w:rsidRPr="00CA6AE8" w:rsidRDefault="00CA6AE8" w:rsidP="00CA6AE8">
      <w:pPr>
        <w:rPr>
          <w:b/>
          <w:bCs/>
        </w:rPr>
      </w:pPr>
    </w:p>
    <w:p w14:paraId="33D102C2" w14:textId="34325CAD" w:rsidR="00CA6AE8" w:rsidRDefault="00CA6AE8" w:rsidP="00CA6AE8">
      <w:pPr>
        <w:pStyle w:val="ListParagraph"/>
        <w:numPr>
          <w:ilvl w:val="0"/>
          <w:numId w:val="1"/>
        </w:numPr>
        <w:contextualSpacing w:val="0"/>
      </w:pPr>
      <w:r w:rsidRPr="00CA6AE8">
        <w:rPr>
          <w:b/>
          <w:bCs/>
        </w:rPr>
        <w:t>Public question time</w:t>
      </w:r>
      <w:r>
        <w:t>: 10 minutes allotted to members of the public to raise any questions with the parish councillors</w:t>
      </w:r>
    </w:p>
    <w:p w14:paraId="7463A2CB" w14:textId="77777777" w:rsidR="00CA6AE8" w:rsidRPr="00F8203A" w:rsidRDefault="00CA6AE8" w:rsidP="00CA6AE8">
      <w:pPr>
        <w:rPr>
          <w:sz w:val="22"/>
          <w:szCs w:val="22"/>
        </w:rPr>
      </w:pPr>
    </w:p>
    <w:p w14:paraId="2D69292D" w14:textId="3A9549F7" w:rsidR="00CA6AE8" w:rsidRDefault="00CA6AE8" w:rsidP="00CA6AE8">
      <w:pPr>
        <w:pStyle w:val="ListParagraph"/>
        <w:numPr>
          <w:ilvl w:val="0"/>
          <w:numId w:val="1"/>
        </w:numPr>
        <w:tabs>
          <w:tab w:val="clear" w:pos="720"/>
          <w:tab w:val="num" w:pos="709"/>
        </w:tabs>
        <w:ind w:left="709" w:hanging="709"/>
        <w:contextualSpacing w:val="0"/>
        <w:rPr>
          <w:bCs/>
        </w:rPr>
      </w:pPr>
      <w:r>
        <w:rPr>
          <w:b/>
        </w:rPr>
        <w:t>Minute</w:t>
      </w:r>
      <w:r w:rsidR="00CA1F88">
        <w:rPr>
          <w:b/>
        </w:rPr>
        <w:t>s</w:t>
      </w:r>
      <w:r>
        <w:rPr>
          <w:b/>
        </w:rPr>
        <w:t xml:space="preserve">. </w:t>
      </w:r>
      <w:r>
        <w:rPr>
          <w:bCs/>
        </w:rPr>
        <w:t>To approve and confirm as a correct record the Minutes of the parish council meeting held on 1</w:t>
      </w:r>
      <w:r w:rsidR="00A94B0B">
        <w:rPr>
          <w:bCs/>
        </w:rPr>
        <w:t>5</w:t>
      </w:r>
      <w:r w:rsidRPr="00CA6AE8">
        <w:rPr>
          <w:bCs/>
          <w:vertAlign w:val="superscript"/>
        </w:rPr>
        <w:t>th</w:t>
      </w:r>
      <w:r>
        <w:rPr>
          <w:bCs/>
        </w:rPr>
        <w:t xml:space="preserve"> April 202</w:t>
      </w:r>
      <w:r w:rsidR="00A94B0B">
        <w:rPr>
          <w:bCs/>
        </w:rPr>
        <w:t>4</w:t>
      </w:r>
    </w:p>
    <w:p w14:paraId="365D7EB0" w14:textId="77777777" w:rsidR="00CA6AE8" w:rsidRPr="00063BF9" w:rsidRDefault="00CA6AE8" w:rsidP="00CA6AE8">
      <w:pPr>
        <w:pStyle w:val="ListParagraph"/>
        <w:rPr>
          <w:bCs/>
        </w:rPr>
      </w:pPr>
    </w:p>
    <w:p w14:paraId="3BD1E986" w14:textId="75C9C2F9" w:rsidR="00CA6AE8" w:rsidRDefault="00CA6AE8" w:rsidP="00CA6AE8">
      <w:pPr>
        <w:pStyle w:val="ListParagraph"/>
        <w:numPr>
          <w:ilvl w:val="0"/>
          <w:numId w:val="1"/>
        </w:numPr>
        <w:tabs>
          <w:tab w:val="clear" w:pos="720"/>
          <w:tab w:val="num" w:pos="709"/>
        </w:tabs>
        <w:ind w:left="709" w:hanging="709"/>
        <w:contextualSpacing w:val="0"/>
        <w:rPr>
          <w:bCs/>
        </w:rPr>
      </w:pPr>
      <w:r>
        <w:rPr>
          <w:b/>
        </w:rPr>
        <w:t>Matters Arisin</w:t>
      </w:r>
      <w:r w:rsidR="00623E5A">
        <w:rPr>
          <w:b/>
        </w:rPr>
        <w:t>g:</w:t>
      </w:r>
      <w:r>
        <w:rPr>
          <w:b/>
        </w:rPr>
        <w:t xml:space="preserve"> </w:t>
      </w:r>
      <w:r>
        <w:rPr>
          <w:bCs/>
        </w:rPr>
        <w:t>To consider matters arising from the Minutes of 1</w:t>
      </w:r>
      <w:r w:rsidR="00A94B0B">
        <w:rPr>
          <w:bCs/>
        </w:rPr>
        <w:t>5</w:t>
      </w:r>
      <w:r w:rsidRPr="00CA6AE8">
        <w:rPr>
          <w:bCs/>
          <w:vertAlign w:val="superscript"/>
        </w:rPr>
        <w:t>th</w:t>
      </w:r>
      <w:r>
        <w:rPr>
          <w:bCs/>
        </w:rPr>
        <w:t xml:space="preserve"> April 202</w:t>
      </w:r>
      <w:r w:rsidR="00A94B0B">
        <w:rPr>
          <w:bCs/>
        </w:rPr>
        <w:t>4</w:t>
      </w:r>
    </w:p>
    <w:p w14:paraId="7EF88D5F" w14:textId="77777777" w:rsidR="00CA6AE8" w:rsidRPr="00063BF9" w:rsidRDefault="00CA6AE8" w:rsidP="00CA6AE8">
      <w:pPr>
        <w:rPr>
          <w:bCs/>
        </w:rPr>
      </w:pPr>
      <w:r w:rsidRPr="00063BF9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547198" w14:textId="20C34A5A" w:rsidR="00CA6AE8" w:rsidRPr="00623E5A" w:rsidRDefault="0058037E" w:rsidP="00623E5A">
      <w:pPr>
        <w:pStyle w:val="ListParagraph"/>
        <w:numPr>
          <w:ilvl w:val="0"/>
          <w:numId w:val="1"/>
        </w:numPr>
        <w:ind w:right="-357"/>
        <w:rPr>
          <w:bCs/>
        </w:rPr>
      </w:pPr>
      <w:r w:rsidRPr="00623E5A">
        <w:rPr>
          <w:b/>
        </w:rPr>
        <w:t xml:space="preserve">Reports: </w:t>
      </w:r>
      <w:r w:rsidR="00CA6AE8" w:rsidRPr="00623E5A">
        <w:rPr>
          <w:bCs/>
        </w:rPr>
        <w:t xml:space="preserve">To receive a Report from </w:t>
      </w:r>
      <w:r w:rsidR="00A94B0B">
        <w:rPr>
          <w:bCs/>
        </w:rPr>
        <w:t>Shropshire</w:t>
      </w:r>
      <w:r w:rsidR="00CA6AE8" w:rsidRPr="00623E5A">
        <w:rPr>
          <w:bCs/>
        </w:rPr>
        <w:t xml:space="preserve"> Cllr Motley and any other reports.</w:t>
      </w:r>
    </w:p>
    <w:p w14:paraId="6296A643" w14:textId="77777777" w:rsidR="00CA6AE8" w:rsidRDefault="00CA6AE8" w:rsidP="00CA6AE8">
      <w:pPr>
        <w:ind w:left="709" w:right="-357" w:hanging="567"/>
        <w:rPr>
          <w:bCs/>
        </w:rPr>
      </w:pPr>
    </w:p>
    <w:p w14:paraId="48755492" w14:textId="778F6C73" w:rsidR="00CA6AE8" w:rsidRDefault="0058037E" w:rsidP="00623E5A">
      <w:pPr>
        <w:pStyle w:val="ListParagraph"/>
        <w:numPr>
          <w:ilvl w:val="0"/>
          <w:numId w:val="1"/>
        </w:numPr>
        <w:ind w:left="709" w:right="-357" w:hanging="709"/>
        <w:contextualSpacing w:val="0"/>
        <w:rPr>
          <w:bCs/>
        </w:rPr>
      </w:pPr>
      <w:r>
        <w:rPr>
          <w:b/>
        </w:rPr>
        <w:t>Planning</w:t>
      </w:r>
      <w:r w:rsidR="00F85C1E">
        <w:rPr>
          <w:b/>
        </w:rPr>
        <w:t xml:space="preserve"> – to consider any applications or planning issues</w:t>
      </w:r>
      <w:r>
        <w:rPr>
          <w:b/>
        </w:rPr>
        <w:t xml:space="preserve"> </w:t>
      </w:r>
    </w:p>
    <w:p w14:paraId="3D68F392" w14:textId="77777777" w:rsidR="00CA6AE8" w:rsidRPr="00E91154" w:rsidRDefault="00CA6AE8" w:rsidP="0058037E">
      <w:pPr>
        <w:ind w:right="-357"/>
        <w:rPr>
          <w:bCs/>
        </w:rPr>
      </w:pPr>
      <w:r w:rsidRPr="009477F9">
        <w:rPr>
          <w:bCs/>
        </w:rPr>
        <w:t xml:space="preserve">                                                                  </w:t>
      </w:r>
    </w:p>
    <w:p w14:paraId="7E54EE9E" w14:textId="33B55201" w:rsidR="00CA6AE8" w:rsidRPr="00B978B7" w:rsidRDefault="0058037E" w:rsidP="00A94B0B">
      <w:pPr>
        <w:pStyle w:val="ListParagraph"/>
        <w:numPr>
          <w:ilvl w:val="0"/>
          <w:numId w:val="1"/>
        </w:numPr>
        <w:ind w:right="-357"/>
        <w:contextualSpacing w:val="0"/>
        <w:rPr>
          <w:bCs/>
        </w:rPr>
      </w:pPr>
      <w:r>
        <w:rPr>
          <w:b/>
        </w:rPr>
        <w:t xml:space="preserve">Correspondence: </w:t>
      </w:r>
      <w:r w:rsidR="00CA6AE8" w:rsidRPr="00B978B7">
        <w:rPr>
          <w:bCs/>
        </w:rPr>
        <w:t>To consider communications</w:t>
      </w:r>
      <w:r w:rsidR="00623E5A">
        <w:rPr>
          <w:bCs/>
        </w:rPr>
        <w:t xml:space="preserve"> and </w:t>
      </w:r>
      <w:r w:rsidR="00CA6AE8" w:rsidRPr="00B978B7">
        <w:rPr>
          <w:bCs/>
        </w:rPr>
        <w:t>correspondence received</w:t>
      </w:r>
      <w:r>
        <w:rPr>
          <w:bCs/>
        </w:rPr>
        <w:t>.</w:t>
      </w:r>
    </w:p>
    <w:p w14:paraId="1B5327A6" w14:textId="77777777" w:rsidR="00CA6AE8" w:rsidRPr="00285E2B" w:rsidRDefault="00CA6AE8" w:rsidP="00CA6AE8">
      <w:pPr>
        <w:pStyle w:val="ListParagraph"/>
        <w:rPr>
          <w:bCs/>
        </w:rPr>
      </w:pPr>
    </w:p>
    <w:p w14:paraId="6024D5B5" w14:textId="6709389B" w:rsidR="00CA6AE8" w:rsidRPr="00623E5A" w:rsidRDefault="0058037E" w:rsidP="00A94B0B">
      <w:pPr>
        <w:pStyle w:val="ListParagraph"/>
        <w:numPr>
          <w:ilvl w:val="0"/>
          <w:numId w:val="1"/>
        </w:numPr>
        <w:ind w:right="-357"/>
        <w:contextualSpacing w:val="0"/>
        <w:rPr>
          <w:bCs/>
        </w:rPr>
      </w:pPr>
      <w:r>
        <w:rPr>
          <w:b/>
        </w:rPr>
        <w:t xml:space="preserve">Highways: </w:t>
      </w:r>
      <w:r w:rsidR="00CA6AE8">
        <w:rPr>
          <w:bCs/>
        </w:rPr>
        <w:t xml:space="preserve">To consider </w:t>
      </w:r>
      <w:r w:rsidR="00623E5A">
        <w:rPr>
          <w:bCs/>
        </w:rPr>
        <w:t>h</w:t>
      </w:r>
      <w:r w:rsidR="00CA6AE8" w:rsidRPr="008F0048">
        <w:rPr>
          <w:bCs/>
        </w:rPr>
        <w:t xml:space="preserve">ighways and </w:t>
      </w:r>
      <w:r w:rsidR="00623E5A">
        <w:rPr>
          <w:bCs/>
        </w:rPr>
        <w:t>e</w:t>
      </w:r>
      <w:r w:rsidR="00CA6AE8" w:rsidRPr="00623E5A">
        <w:rPr>
          <w:bCs/>
        </w:rPr>
        <w:t>nvironmental matters.</w:t>
      </w:r>
    </w:p>
    <w:p w14:paraId="002768C2" w14:textId="77777777" w:rsidR="00CA6AE8" w:rsidRPr="00E7236E" w:rsidRDefault="00CA6AE8" w:rsidP="00CA6AE8">
      <w:pPr>
        <w:ind w:right="-357"/>
        <w:rPr>
          <w:bCs/>
        </w:rPr>
      </w:pPr>
    </w:p>
    <w:p w14:paraId="02EA9274" w14:textId="0184139F" w:rsidR="00CA6AE8" w:rsidRPr="0058037E" w:rsidRDefault="0058037E" w:rsidP="0058037E">
      <w:pPr>
        <w:ind w:right="-357"/>
        <w:rPr>
          <w:bCs/>
        </w:rPr>
      </w:pPr>
      <w:r>
        <w:rPr>
          <w:bCs/>
        </w:rPr>
        <w:t xml:space="preserve"> </w:t>
      </w:r>
      <w:r>
        <w:rPr>
          <w:b/>
        </w:rPr>
        <w:t>1</w:t>
      </w:r>
      <w:r w:rsidR="00A94B0B">
        <w:rPr>
          <w:b/>
        </w:rPr>
        <w:t>1</w:t>
      </w:r>
      <w:r>
        <w:rPr>
          <w:b/>
        </w:rPr>
        <w:t>.</w:t>
      </w:r>
      <w:r>
        <w:rPr>
          <w:b/>
        </w:rPr>
        <w:tab/>
      </w:r>
      <w:r w:rsidR="00CA6AE8" w:rsidRPr="0058037E">
        <w:rPr>
          <w:b/>
        </w:rPr>
        <w:t>Finance</w:t>
      </w:r>
      <w:r w:rsidR="00CA6AE8" w:rsidRPr="0058037E">
        <w:rPr>
          <w:bCs/>
        </w:rPr>
        <w:t>:</w:t>
      </w:r>
    </w:p>
    <w:p w14:paraId="7C01138D" w14:textId="4A74ECCF" w:rsidR="00CA6AE8" w:rsidRDefault="00CA6AE8" w:rsidP="00CA6AE8">
      <w:pPr>
        <w:ind w:left="851" w:right="-357"/>
        <w:rPr>
          <w:bCs/>
        </w:rPr>
      </w:pPr>
      <w:r>
        <w:rPr>
          <w:bCs/>
        </w:rPr>
        <w:t>1</w:t>
      </w:r>
      <w:r w:rsidR="00A94B0B">
        <w:rPr>
          <w:bCs/>
        </w:rPr>
        <w:t>1</w:t>
      </w:r>
      <w:r>
        <w:rPr>
          <w:bCs/>
        </w:rPr>
        <w:t xml:space="preserve">.1 – Consideration of </w:t>
      </w:r>
      <w:r w:rsidRPr="003247BD">
        <w:rPr>
          <w:bCs/>
        </w:rPr>
        <w:t>Finance Report</w:t>
      </w:r>
      <w:r>
        <w:rPr>
          <w:bCs/>
        </w:rPr>
        <w:t xml:space="preserve"> for </w:t>
      </w:r>
      <w:r w:rsidR="0058037E">
        <w:rPr>
          <w:bCs/>
        </w:rPr>
        <w:t>May</w:t>
      </w:r>
      <w:r>
        <w:rPr>
          <w:bCs/>
        </w:rPr>
        <w:t xml:space="preserve"> 202</w:t>
      </w:r>
      <w:r w:rsidR="00A94B0B">
        <w:rPr>
          <w:bCs/>
        </w:rPr>
        <w:t>4</w:t>
      </w:r>
      <w:r>
        <w:rPr>
          <w:bCs/>
        </w:rPr>
        <w:t xml:space="preserve"> </w:t>
      </w:r>
      <w:r w:rsidRPr="003247BD">
        <w:rPr>
          <w:bCs/>
        </w:rPr>
        <w:t xml:space="preserve">and </w:t>
      </w:r>
      <w:r>
        <w:rPr>
          <w:bCs/>
        </w:rPr>
        <w:t xml:space="preserve">approval of </w:t>
      </w:r>
      <w:r w:rsidRPr="003247BD">
        <w:rPr>
          <w:bCs/>
        </w:rPr>
        <w:t xml:space="preserve">cheques to be </w:t>
      </w:r>
      <w:r>
        <w:rPr>
          <w:bCs/>
        </w:rPr>
        <w:t xml:space="preserve">authorised for </w:t>
      </w:r>
      <w:r w:rsidRPr="003247BD">
        <w:rPr>
          <w:bCs/>
        </w:rPr>
        <w:t>payment</w:t>
      </w:r>
      <w:r>
        <w:rPr>
          <w:bCs/>
        </w:rPr>
        <w:t xml:space="preserve">. </w:t>
      </w:r>
    </w:p>
    <w:p w14:paraId="10AE5734" w14:textId="3AEE8636" w:rsidR="000D5563" w:rsidRDefault="00A94B0B" w:rsidP="00F85C1E">
      <w:pPr>
        <w:ind w:left="851" w:right="-357"/>
        <w:rPr>
          <w:bCs/>
        </w:rPr>
      </w:pPr>
      <w:r>
        <w:rPr>
          <w:bCs/>
        </w:rPr>
        <w:t>11</w:t>
      </w:r>
      <w:r w:rsidR="00CA6AE8">
        <w:rPr>
          <w:bCs/>
        </w:rPr>
        <w:t xml:space="preserve">.2 – To perform a verification of Clerk’s reconciliation between bank statement and cash book for </w:t>
      </w:r>
      <w:r w:rsidR="0058037E">
        <w:rPr>
          <w:bCs/>
        </w:rPr>
        <w:t>May</w:t>
      </w:r>
      <w:r w:rsidR="00CA6AE8">
        <w:rPr>
          <w:bCs/>
        </w:rPr>
        <w:t xml:space="preserve"> 202</w:t>
      </w:r>
      <w:r>
        <w:rPr>
          <w:bCs/>
        </w:rPr>
        <w:t>4</w:t>
      </w:r>
      <w:r w:rsidR="00CA6AE8">
        <w:rPr>
          <w:bCs/>
        </w:rPr>
        <w:t xml:space="preserve">. </w:t>
      </w:r>
    </w:p>
    <w:p w14:paraId="4813EC42" w14:textId="69CFA3FB" w:rsidR="00F85C1E" w:rsidRDefault="00F85C1E" w:rsidP="00A94B0B">
      <w:pPr>
        <w:ind w:left="131" w:right="-357" w:firstLine="720"/>
        <w:rPr>
          <w:bCs/>
        </w:rPr>
      </w:pPr>
      <w:r>
        <w:rPr>
          <w:bCs/>
        </w:rPr>
        <w:t>11</w:t>
      </w:r>
      <w:r w:rsidR="00EB1DC1">
        <w:rPr>
          <w:bCs/>
        </w:rPr>
        <w:t xml:space="preserve">.3 </w:t>
      </w:r>
      <w:r>
        <w:rPr>
          <w:bCs/>
        </w:rPr>
        <w:t>– to review IT backup system and to add Microsoft Cloud</w:t>
      </w:r>
    </w:p>
    <w:p w14:paraId="32DB97F3" w14:textId="77777777" w:rsidR="00A94B0B" w:rsidRPr="00A94B0B" w:rsidRDefault="00A94B0B" w:rsidP="00A94B0B">
      <w:pPr>
        <w:ind w:left="131" w:right="-357" w:firstLine="720"/>
        <w:rPr>
          <w:bCs/>
        </w:rPr>
      </w:pPr>
    </w:p>
    <w:p w14:paraId="2ABAAA4E" w14:textId="31412839" w:rsidR="00CA6AE8" w:rsidRPr="00623E5A" w:rsidRDefault="00A94B0B" w:rsidP="00A94B0B">
      <w:pPr>
        <w:ind w:right="-357"/>
        <w:rPr>
          <w:bCs/>
        </w:rPr>
      </w:pPr>
      <w:r>
        <w:rPr>
          <w:b/>
        </w:rPr>
        <w:t xml:space="preserve"> </w:t>
      </w:r>
      <w:r w:rsidR="00623E5A" w:rsidRPr="00623E5A">
        <w:rPr>
          <w:b/>
        </w:rPr>
        <w:t>1</w:t>
      </w:r>
      <w:r>
        <w:rPr>
          <w:b/>
        </w:rPr>
        <w:t>2</w:t>
      </w:r>
      <w:r w:rsidR="00623E5A">
        <w:rPr>
          <w:bCs/>
        </w:rPr>
        <w:t>.</w:t>
      </w:r>
      <w:r w:rsidR="0058037E" w:rsidRPr="00623E5A">
        <w:rPr>
          <w:bCs/>
        </w:rPr>
        <w:t xml:space="preserve"> </w:t>
      </w:r>
      <w:r>
        <w:rPr>
          <w:bCs/>
        </w:rPr>
        <w:tab/>
      </w:r>
      <w:r w:rsidR="0058037E" w:rsidRPr="00623E5A">
        <w:rPr>
          <w:bCs/>
        </w:rPr>
        <w:t xml:space="preserve"> </w:t>
      </w:r>
      <w:r w:rsidR="0058037E" w:rsidRPr="00623E5A">
        <w:rPr>
          <w:b/>
        </w:rPr>
        <w:t>202</w:t>
      </w:r>
      <w:r>
        <w:rPr>
          <w:b/>
        </w:rPr>
        <w:t>3</w:t>
      </w:r>
      <w:r w:rsidR="0058037E" w:rsidRPr="00623E5A">
        <w:rPr>
          <w:b/>
        </w:rPr>
        <w:t xml:space="preserve"> – 202</w:t>
      </w:r>
      <w:r>
        <w:rPr>
          <w:b/>
        </w:rPr>
        <w:t>4</w:t>
      </w:r>
      <w:r w:rsidR="0058037E" w:rsidRPr="00623E5A">
        <w:rPr>
          <w:b/>
        </w:rPr>
        <w:t xml:space="preserve"> Audit: </w:t>
      </w:r>
      <w:r w:rsidR="00CA6AE8" w:rsidRPr="00623E5A">
        <w:rPr>
          <w:bCs/>
        </w:rPr>
        <w:t>To consider the following Audit 202</w:t>
      </w:r>
      <w:r>
        <w:rPr>
          <w:bCs/>
        </w:rPr>
        <w:t>3</w:t>
      </w:r>
      <w:r w:rsidR="00CA6AE8" w:rsidRPr="00623E5A">
        <w:rPr>
          <w:bCs/>
        </w:rPr>
        <w:t xml:space="preserve"> – 202</w:t>
      </w:r>
      <w:r>
        <w:rPr>
          <w:bCs/>
        </w:rPr>
        <w:t>4</w:t>
      </w:r>
      <w:r w:rsidR="00CA6AE8" w:rsidRPr="00623E5A">
        <w:rPr>
          <w:bCs/>
        </w:rPr>
        <w:t xml:space="preserve"> matters:</w:t>
      </w:r>
    </w:p>
    <w:p w14:paraId="4E2771E1" w14:textId="4F21A014" w:rsidR="000D5563" w:rsidRDefault="000D5563" w:rsidP="00611C06">
      <w:pPr>
        <w:pStyle w:val="ListParagraph"/>
        <w:ind w:left="1418" w:right="-357" w:hanging="698"/>
        <w:rPr>
          <w:bCs/>
        </w:rPr>
      </w:pPr>
      <w:r>
        <w:rPr>
          <w:bCs/>
        </w:rPr>
        <w:t xml:space="preserve"> 1</w:t>
      </w:r>
      <w:r w:rsidR="00A94B0B">
        <w:rPr>
          <w:bCs/>
        </w:rPr>
        <w:t>2</w:t>
      </w:r>
      <w:r>
        <w:rPr>
          <w:bCs/>
        </w:rPr>
        <w:t>,1 – To</w:t>
      </w:r>
      <w:r w:rsidR="00A94B0B">
        <w:rPr>
          <w:bCs/>
        </w:rPr>
        <w:t xml:space="preserve"> </w:t>
      </w:r>
      <w:r w:rsidR="0003055B">
        <w:rPr>
          <w:bCs/>
        </w:rPr>
        <w:t xml:space="preserve">consider </w:t>
      </w:r>
      <w:r>
        <w:rPr>
          <w:bCs/>
        </w:rPr>
        <w:t>the Internal Audit</w:t>
      </w:r>
      <w:r w:rsidR="0003055B">
        <w:rPr>
          <w:bCs/>
        </w:rPr>
        <w:t>or’s</w:t>
      </w:r>
      <w:r>
        <w:rPr>
          <w:bCs/>
        </w:rPr>
        <w:t xml:space="preserve"> Report</w:t>
      </w:r>
      <w:r w:rsidR="00611C06">
        <w:rPr>
          <w:bCs/>
        </w:rPr>
        <w:t xml:space="preserve"> for the year 2023-2024 prepared by     Mrs J Griffiths</w:t>
      </w:r>
    </w:p>
    <w:p w14:paraId="0747377F" w14:textId="5F0AF7DE" w:rsidR="000D5563" w:rsidRPr="00623E5A" w:rsidRDefault="00623E5A" w:rsidP="00A94B0B">
      <w:pPr>
        <w:ind w:left="1440" w:right="-357" w:hanging="873"/>
        <w:rPr>
          <w:bCs/>
        </w:rPr>
      </w:pPr>
      <w:r>
        <w:rPr>
          <w:bCs/>
        </w:rPr>
        <w:t xml:space="preserve"> </w:t>
      </w:r>
      <w:r w:rsidR="00A94B0B">
        <w:rPr>
          <w:bCs/>
        </w:rPr>
        <w:t xml:space="preserve">  </w:t>
      </w:r>
      <w:r>
        <w:rPr>
          <w:bCs/>
        </w:rPr>
        <w:t xml:space="preserve"> 1</w:t>
      </w:r>
      <w:r w:rsidR="00A94B0B">
        <w:rPr>
          <w:bCs/>
        </w:rPr>
        <w:t>2</w:t>
      </w:r>
      <w:r>
        <w:rPr>
          <w:bCs/>
        </w:rPr>
        <w:t>.2</w:t>
      </w:r>
      <w:r w:rsidR="00611C06">
        <w:rPr>
          <w:bCs/>
        </w:rPr>
        <w:t xml:space="preserve"> </w:t>
      </w:r>
      <w:r w:rsidR="000D5563" w:rsidRPr="00623E5A">
        <w:rPr>
          <w:bCs/>
        </w:rPr>
        <w:t xml:space="preserve">– To approve </w:t>
      </w:r>
      <w:r w:rsidR="00A94B0B">
        <w:rPr>
          <w:bCs/>
        </w:rPr>
        <w:t xml:space="preserve">Section 1 of </w:t>
      </w:r>
      <w:r w:rsidR="000D5563" w:rsidRPr="00623E5A">
        <w:rPr>
          <w:bCs/>
        </w:rPr>
        <w:t>the Annual Governance &amp; Accountability Return</w:t>
      </w:r>
      <w:proofErr w:type="gramStart"/>
      <w:r w:rsidR="000D5563" w:rsidRPr="00623E5A">
        <w:rPr>
          <w:bCs/>
        </w:rPr>
        <w:t xml:space="preserve"> </w:t>
      </w:r>
      <w:r w:rsidR="00611C06">
        <w:rPr>
          <w:bCs/>
        </w:rPr>
        <w:t xml:space="preserve">  </w:t>
      </w:r>
      <w:r w:rsidR="000D5563" w:rsidRPr="00623E5A">
        <w:rPr>
          <w:bCs/>
        </w:rPr>
        <w:t>(</w:t>
      </w:r>
      <w:proofErr w:type="gramEnd"/>
      <w:r w:rsidR="000D5563" w:rsidRPr="00623E5A">
        <w:rPr>
          <w:bCs/>
        </w:rPr>
        <w:t>AGAR)</w:t>
      </w:r>
      <w:r w:rsidR="00F85C1E">
        <w:rPr>
          <w:bCs/>
        </w:rPr>
        <w:t xml:space="preserve"> for 2023 – 2024</w:t>
      </w:r>
    </w:p>
    <w:p w14:paraId="1FC78468" w14:textId="7DE4550A" w:rsidR="000D5563" w:rsidRPr="00611C06" w:rsidRDefault="00A94B0B" w:rsidP="00611C06">
      <w:pPr>
        <w:pStyle w:val="ListParagraph"/>
        <w:numPr>
          <w:ilvl w:val="1"/>
          <w:numId w:val="9"/>
        </w:numPr>
        <w:ind w:right="-357"/>
        <w:rPr>
          <w:bCs/>
        </w:rPr>
      </w:pPr>
      <w:r w:rsidRPr="00611C06">
        <w:rPr>
          <w:bCs/>
        </w:rPr>
        <w:lastRenderedPageBreak/>
        <w:t xml:space="preserve">– To approve Section 2 </w:t>
      </w:r>
      <w:r w:rsidR="00611C06" w:rsidRPr="00611C06">
        <w:rPr>
          <w:bCs/>
        </w:rPr>
        <w:t>of AGAR – the Accounting Statement</w:t>
      </w:r>
      <w:r w:rsidR="00F85C1E">
        <w:rPr>
          <w:bCs/>
        </w:rPr>
        <w:t>s for 2023/2024</w:t>
      </w:r>
      <w:r w:rsidR="00611C06" w:rsidRPr="00611C06">
        <w:rPr>
          <w:bCs/>
        </w:rPr>
        <w:t xml:space="preserve"> </w:t>
      </w:r>
      <w:r w:rsidR="000D5563" w:rsidRPr="00611C06">
        <w:rPr>
          <w:bCs/>
        </w:rPr>
        <w:t xml:space="preserve"> </w:t>
      </w:r>
    </w:p>
    <w:p w14:paraId="42D24DA1" w14:textId="3241A725" w:rsidR="000D5563" w:rsidRPr="00611C06" w:rsidRDefault="00611C06" w:rsidP="00611C06">
      <w:pPr>
        <w:pStyle w:val="ListParagraph"/>
        <w:numPr>
          <w:ilvl w:val="1"/>
          <w:numId w:val="9"/>
        </w:numPr>
        <w:ind w:right="-357"/>
        <w:rPr>
          <w:bCs/>
        </w:rPr>
      </w:pPr>
      <w:r>
        <w:rPr>
          <w:bCs/>
        </w:rPr>
        <w:t>– To approve the</w:t>
      </w:r>
      <w:r w:rsidR="00623E5A" w:rsidRPr="00611C06">
        <w:rPr>
          <w:bCs/>
        </w:rPr>
        <w:t xml:space="preserve"> </w:t>
      </w:r>
      <w:r>
        <w:rPr>
          <w:bCs/>
        </w:rPr>
        <w:t>Explanation</w:t>
      </w:r>
      <w:r w:rsidR="000D5563" w:rsidRPr="00611C06">
        <w:rPr>
          <w:bCs/>
        </w:rPr>
        <w:t xml:space="preserve"> of Variances</w:t>
      </w:r>
      <w:r>
        <w:rPr>
          <w:bCs/>
        </w:rPr>
        <w:t xml:space="preserve"> form</w:t>
      </w:r>
    </w:p>
    <w:p w14:paraId="3B0891B9" w14:textId="2EF4D449" w:rsidR="000D5563" w:rsidRPr="00611C06" w:rsidRDefault="00EB1DC1" w:rsidP="00611C06">
      <w:pPr>
        <w:pStyle w:val="ListParagraph"/>
        <w:numPr>
          <w:ilvl w:val="1"/>
          <w:numId w:val="9"/>
        </w:numPr>
        <w:ind w:right="-357"/>
        <w:rPr>
          <w:bCs/>
        </w:rPr>
      </w:pPr>
      <w:r>
        <w:rPr>
          <w:bCs/>
        </w:rPr>
        <w:t xml:space="preserve"> </w:t>
      </w:r>
      <w:r w:rsidR="00611C06" w:rsidRPr="00611C06">
        <w:rPr>
          <w:bCs/>
        </w:rPr>
        <w:t>–</w:t>
      </w:r>
      <w:r w:rsidR="000D5563" w:rsidRPr="00611C06">
        <w:rPr>
          <w:bCs/>
        </w:rPr>
        <w:t xml:space="preserve"> </w:t>
      </w:r>
      <w:r w:rsidR="00611C06" w:rsidRPr="00611C06">
        <w:rPr>
          <w:bCs/>
        </w:rPr>
        <w:t>To a</w:t>
      </w:r>
      <w:r w:rsidR="000D5563" w:rsidRPr="00611C06">
        <w:rPr>
          <w:bCs/>
        </w:rPr>
        <w:t>pprove the Certificate of Exemption</w:t>
      </w:r>
    </w:p>
    <w:p w14:paraId="58719838" w14:textId="7978EBA3" w:rsidR="000D5563" w:rsidRPr="00611C06" w:rsidRDefault="00611C06" w:rsidP="00DE65A0">
      <w:pPr>
        <w:ind w:left="851" w:right="-357"/>
        <w:rPr>
          <w:bCs/>
        </w:rPr>
      </w:pPr>
      <w:r>
        <w:rPr>
          <w:bCs/>
        </w:rPr>
        <w:t>12.6</w:t>
      </w:r>
      <w:r w:rsidRPr="00611C06">
        <w:rPr>
          <w:bCs/>
        </w:rPr>
        <w:t xml:space="preserve"> </w:t>
      </w:r>
      <w:proofErr w:type="gramStart"/>
      <w:r w:rsidRPr="00611C06">
        <w:rPr>
          <w:bCs/>
        </w:rPr>
        <w:t>-  To</w:t>
      </w:r>
      <w:proofErr w:type="gramEnd"/>
      <w:r w:rsidRPr="00611C06">
        <w:rPr>
          <w:bCs/>
        </w:rPr>
        <w:t xml:space="preserve"> approve </w:t>
      </w:r>
      <w:r w:rsidR="000D5563" w:rsidRPr="00611C06">
        <w:rPr>
          <w:bCs/>
        </w:rPr>
        <w:t xml:space="preserve"> the Notice</w:t>
      </w:r>
      <w:r w:rsidR="00EB1DC1">
        <w:rPr>
          <w:bCs/>
        </w:rPr>
        <w:t xml:space="preserve"> of Public</w:t>
      </w:r>
      <w:r w:rsidR="000D5563" w:rsidRPr="00611C06">
        <w:rPr>
          <w:bCs/>
        </w:rPr>
        <w:t xml:space="preserve"> </w:t>
      </w:r>
      <w:r w:rsidRPr="00611C06">
        <w:rPr>
          <w:bCs/>
        </w:rPr>
        <w:t xml:space="preserve">Rights and Publication </w:t>
      </w:r>
      <w:r w:rsidR="000D5563" w:rsidRPr="00611C06">
        <w:rPr>
          <w:bCs/>
        </w:rPr>
        <w:t>of the</w:t>
      </w:r>
      <w:r w:rsidR="00EB1DC1">
        <w:rPr>
          <w:bCs/>
        </w:rPr>
        <w:t xml:space="preserve"> AGAR for an exempt authority</w:t>
      </w:r>
    </w:p>
    <w:p w14:paraId="0A1F3CD5" w14:textId="77777777" w:rsidR="00CA6AE8" w:rsidRPr="001A5223" w:rsidRDefault="00CA6AE8" w:rsidP="00CA6AE8">
      <w:pPr>
        <w:ind w:right="-357"/>
        <w:rPr>
          <w:bCs/>
        </w:rPr>
      </w:pPr>
      <w:r>
        <w:rPr>
          <w:bCs/>
        </w:rPr>
        <w:t xml:space="preserve">  </w:t>
      </w:r>
    </w:p>
    <w:p w14:paraId="6B6D75CB" w14:textId="5DBBA531" w:rsidR="00CA6AE8" w:rsidRPr="00611C06" w:rsidRDefault="00611C06" w:rsidP="00611C06">
      <w:pPr>
        <w:ind w:left="426" w:right="-357" w:hanging="426"/>
        <w:rPr>
          <w:b/>
        </w:rPr>
      </w:pPr>
      <w:r>
        <w:rPr>
          <w:bCs/>
        </w:rPr>
        <w:t>.</w:t>
      </w:r>
      <w:r w:rsidRPr="00611C06">
        <w:rPr>
          <w:b/>
        </w:rPr>
        <w:t>13</w:t>
      </w:r>
      <w:r>
        <w:rPr>
          <w:bCs/>
        </w:rPr>
        <w:t>.</w:t>
      </w:r>
      <w:r>
        <w:rPr>
          <w:bCs/>
        </w:rPr>
        <w:tab/>
      </w:r>
      <w:r w:rsidR="000D5563" w:rsidRPr="00611C06">
        <w:rPr>
          <w:bCs/>
        </w:rPr>
        <w:t xml:space="preserve">  </w:t>
      </w:r>
      <w:r>
        <w:rPr>
          <w:bCs/>
        </w:rPr>
        <w:t xml:space="preserve">     </w:t>
      </w:r>
      <w:r>
        <w:rPr>
          <w:b/>
        </w:rPr>
        <w:t>Any other business (for the dissemination of information only)</w:t>
      </w:r>
    </w:p>
    <w:p w14:paraId="7BFB8AE6" w14:textId="77777777" w:rsidR="000D5563" w:rsidRDefault="000D5563" w:rsidP="000D5563">
      <w:pPr>
        <w:pStyle w:val="ListParagraph"/>
        <w:ind w:left="660" w:right="-357"/>
        <w:rPr>
          <w:bCs/>
        </w:rPr>
      </w:pPr>
    </w:p>
    <w:p w14:paraId="0900A9FC" w14:textId="77777777" w:rsidR="000D5563" w:rsidRDefault="000D5563" w:rsidP="000D5563">
      <w:pPr>
        <w:pStyle w:val="ListParagraph"/>
        <w:ind w:left="660" w:right="-357"/>
        <w:rPr>
          <w:bCs/>
        </w:rPr>
      </w:pPr>
    </w:p>
    <w:p w14:paraId="208D15E3" w14:textId="2FC6E690" w:rsidR="000D5563" w:rsidRDefault="000D5563" w:rsidP="000D5563">
      <w:pPr>
        <w:pStyle w:val="ListParagraph"/>
        <w:ind w:left="660" w:right="-357"/>
        <w:jc w:val="center"/>
        <w:rPr>
          <w:b/>
        </w:rPr>
      </w:pPr>
      <w:r w:rsidRPr="000D5563">
        <w:rPr>
          <w:b/>
        </w:rPr>
        <w:t>Date and venue of the next Par</w:t>
      </w:r>
      <w:r>
        <w:rPr>
          <w:b/>
        </w:rPr>
        <w:t>i</w:t>
      </w:r>
      <w:r w:rsidRPr="000D5563">
        <w:rPr>
          <w:b/>
        </w:rPr>
        <w:t>sh Council meeting</w:t>
      </w:r>
    </w:p>
    <w:p w14:paraId="0668A6C9" w14:textId="05B679BF" w:rsidR="000D5563" w:rsidRPr="000D5563" w:rsidRDefault="000D5563" w:rsidP="000D5563">
      <w:pPr>
        <w:pStyle w:val="ListParagraph"/>
        <w:ind w:left="660" w:right="-357"/>
        <w:jc w:val="center"/>
        <w:rPr>
          <w:b/>
        </w:rPr>
      </w:pPr>
      <w:r>
        <w:rPr>
          <w:b/>
        </w:rPr>
        <w:t>Monday 1</w:t>
      </w:r>
      <w:r w:rsidR="00611C06">
        <w:rPr>
          <w:b/>
        </w:rPr>
        <w:t>7</w:t>
      </w:r>
      <w:r w:rsidRPr="000D5563">
        <w:rPr>
          <w:b/>
          <w:vertAlign w:val="superscript"/>
        </w:rPr>
        <w:t>th</w:t>
      </w:r>
      <w:r>
        <w:rPr>
          <w:b/>
        </w:rPr>
        <w:t xml:space="preserve"> June 202</w:t>
      </w:r>
      <w:r w:rsidR="00611C06">
        <w:rPr>
          <w:b/>
        </w:rPr>
        <w:t>4</w:t>
      </w:r>
      <w:r>
        <w:rPr>
          <w:b/>
        </w:rPr>
        <w:t>, 7.30pm at Ticklerton Village Hall</w:t>
      </w:r>
    </w:p>
    <w:p w14:paraId="614CD259" w14:textId="77777777" w:rsidR="00CA6AE8" w:rsidRPr="00643B73" w:rsidRDefault="00CA6AE8" w:rsidP="00CA6AE8">
      <w:pPr>
        <w:pStyle w:val="ListParagraph"/>
        <w:ind w:left="862" w:right="-357"/>
        <w:rPr>
          <w:bCs/>
        </w:rPr>
      </w:pPr>
    </w:p>
    <w:p w14:paraId="7B7EA68B" w14:textId="77777777" w:rsidR="008B0C4D" w:rsidRDefault="008B0C4D"/>
    <w:p w14:paraId="3702FE1C" w14:textId="77777777" w:rsidR="00F85C1E" w:rsidRPr="005E1921" w:rsidRDefault="00F85C1E" w:rsidP="00F85C1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ind w:left="-600"/>
        <w:rPr>
          <w:sz w:val="22"/>
          <w:szCs w:val="22"/>
          <w:u w:val="none"/>
        </w:rPr>
      </w:pPr>
      <w:r w:rsidRPr="005E1921">
        <w:rPr>
          <w:sz w:val="22"/>
          <w:szCs w:val="22"/>
          <w:u w:val="none"/>
        </w:rPr>
        <w:t>Clerk to the Council: Mrs Jean de Rusett, 12 Church Road, Brampton Bryan, Bucknell, SY7 0DH</w:t>
      </w:r>
    </w:p>
    <w:p w14:paraId="08DB480D" w14:textId="77777777" w:rsidR="00F85C1E" w:rsidRPr="00601263" w:rsidRDefault="00F85C1E" w:rsidP="00F85C1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ind w:left="-600"/>
        <w:rPr>
          <w:sz w:val="24"/>
          <w:u w:val="none"/>
        </w:rPr>
      </w:pPr>
      <w:r>
        <w:rPr>
          <w:sz w:val="24"/>
          <w:u w:val="none"/>
        </w:rPr>
        <w:t>Telephone: 01547 519282</w:t>
      </w:r>
    </w:p>
    <w:p w14:paraId="5F67BFF6" w14:textId="77777777" w:rsidR="00F85C1E" w:rsidRPr="00CB5ABB" w:rsidRDefault="00F85C1E" w:rsidP="00F85C1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ind w:left="-600"/>
        <w:rPr>
          <w:sz w:val="24"/>
          <w:u w:val="none"/>
        </w:rPr>
      </w:pPr>
      <w:r>
        <w:rPr>
          <w:sz w:val="24"/>
          <w:u w:val="none"/>
        </w:rPr>
        <w:t>eatonhopebowdlerpc@gmail.com       website@www.eatonhopebowdler.co.uk</w:t>
      </w:r>
    </w:p>
    <w:p w14:paraId="3396B0A2" w14:textId="77777777" w:rsidR="00F85C1E" w:rsidRPr="008B0C4D" w:rsidRDefault="00F85C1E"/>
    <w:sectPr w:rsidR="00F85C1E" w:rsidRPr="008B0C4D" w:rsidSect="0058037E">
      <w:pgSz w:w="11906" w:h="16838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7725"/>
    <w:multiLevelType w:val="hybridMultilevel"/>
    <w:tmpl w:val="6C3EE11C"/>
    <w:lvl w:ilvl="0" w:tplc="E9A863F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C85BF8">
      <w:start w:val="1"/>
      <w:numFmt w:val="lowerLetter"/>
      <w:lvlText w:val="(%3)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plc="6C36B932">
      <w:start w:val="1"/>
      <w:numFmt w:val="decimal"/>
      <w:lvlText w:val="(%4)"/>
      <w:lvlJc w:val="left"/>
      <w:pPr>
        <w:tabs>
          <w:tab w:val="num" w:pos="2925"/>
        </w:tabs>
        <w:ind w:left="2925" w:hanging="40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06D37"/>
    <w:multiLevelType w:val="multilevel"/>
    <w:tmpl w:val="A3465508"/>
    <w:lvl w:ilvl="0">
      <w:start w:val="6"/>
      <w:numFmt w:val="decimal"/>
      <w:lvlText w:val="%1."/>
      <w:lvlJc w:val="left"/>
      <w:pPr>
        <w:ind w:left="862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b w:val="0"/>
        <w:bCs w:val="0"/>
        <w:u w:val="none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/>
        <w:u w:val="single"/>
      </w:rPr>
    </w:lvl>
  </w:abstractNum>
  <w:abstractNum w:abstractNumId="2" w15:restartNumberingAfterBreak="0">
    <w:nsid w:val="05F12C06"/>
    <w:multiLevelType w:val="multilevel"/>
    <w:tmpl w:val="6A50F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80"/>
        </w:tabs>
        <w:ind w:left="6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860"/>
        </w:tabs>
        <w:ind w:left="7860" w:hanging="1800"/>
      </w:pPr>
      <w:rPr>
        <w:rFonts w:hint="default"/>
      </w:rPr>
    </w:lvl>
  </w:abstractNum>
  <w:abstractNum w:abstractNumId="3" w15:restartNumberingAfterBreak="0">
    <w:nsid w:val="0EF27E09"/>
    <w:multiLevelType w:val="multilevel"/>
    <w:tmpl w:val="203E6EBC"/>
    <w:lvl w:ilvl="0">
      <w:start w:val="12"/>
      <w:numFmt w:val="decimal"/>
      <w:lvlText w:val="%1"/>
      <w:lvlJc w:val="left"/>
      <w:pPr>
        <w:ind w:left="846" w:hanging="420"/>
      </w:pPr>
      <w:rPr>
        <w:rFonts w:hint="default"/>
        <w:b/>
        <w:bCs w:val="0"/>
      </w:rPr>
    </w:lvl>
    <w:lvl w:ilvl="1">
      <w:start w:val="3"/>
      <w:numFmt w:val="decimal"/>
      <w:lvlText w:val="%1.%2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4" w15:restartNumberingAfterBreak="0">
    <w:nsid w:val="11C85F12"/>
    <w:multiLevelType w:val="multilevel"/>
    <w:tmpl w:val="F860067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0" w:hanging="1800"/>
      </w:pPr>
      <w:rPr>
        <w:rFonts w:hint="default"/>
      </w:rPr>
    </w:lvl>
  </w:abstractNum>
  <w:abstractNum w:abstractNumId="5" w15:restartNumberingAfterBreak="0">
    <w:nsid w:val="1BBC2F2C"/>
    <w:multiLevelType w:val="multilevel"/>
    <w:tmpl w:val="BDCA915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27966326"/>
    <w:multiLevelType w:val="multilevel"/>
    <w:tmpl w:val="D2D27B3C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7" w15:restartNumberingAfterBreak="0">
    <w:nsid w:val="3B915DC6"/>
    <w:multiLevelType w:val="multilevel"/>
    <w:tmpl w:val="0032EE9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  <w:bCs w:val="0"/>
      </w:rPr>
    </w:lvl>
    <w:lvl w:ilvl="1">
      <w:start w:val="4"/>
      <w:numFmt w:val="decimal"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8" w15:restartNumberingAfterBreak="0">
    <w:nsid w:val="66482EAE"/>
    <w:multiLevelType w:val="multilevel"/>
    <w:tmpl w:val="350A128E"/>
    <w:lvl w:ilvl="0">
      <w:start w:val="1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80" w:hanging="1800"/>
      </w:pPr>
      <w:rPr>
        <w:rFonts w:hint="default"/>
      </w:rPr>
    </w:lvl>
  </w:abstractNum>
  <w:num w:numId="1" w16cid:durableId="51971214">
    <w:abstractNumId w:val="2"/>
  </w:num>
  <w:num w:numId="2" w16cid:durableId="591549230">
    <w:abstractNumId w:val="0"/>
  </w:num>
  <w:num w:numId="3" w16cid:durableId="1108625980">
    <w:abstractNumId w:val="1"/>
  </w:num>
  <w:num w:numId="4" w16cid:durableId="1766882448">
    <w:abstractNumId w:val="8"/>
  </w:num>
  <w:num w:numId="5" w16cid:durableId="1240943830">
    <w:abstractNumId w:val="5"/>
  </w:num>
  <w:num w:numId="6" w16cid:durableId="689264182">
    <w:abstractNumId w:val="6"/>
  </w:num>
  <w:num w:numId="7" w16cid:durableId="1821730553">
    <w:abstractNumId w:val="7"/>
  </w:num>
  <w:num w:numId="8" w16cid:durableId="975722893">
    <w:abstractNumId w:val="4"/>
  </w:num>
  <w:num w:numId="9" w16cid:durableId="166334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4D"/>
    <w:rsid w:val="0003055B"/>
    <w:rsid w:val="00035A40"/>
    <w:rsid w:val="00086F72"/>
    <w:rsid w:val="000D5563"/>
    <w:rsid w:val="000E1850"/>
    <w:rsid w:val="00190887"/>
    <w:rsid w:val="0058037E"/>
    <w:rsid w:val="005E1921"/>
    <w:rsid w:val="00611C06"/>
    <w:rsid w:val="00623E5A"/>
    <w:rsid w:val="007C739D"/>
    <w:rsid w:val="008202DD"/>
    <w:rsid w:val="008B0C4D"/>
    <w:rsid w:val="00A94B0B"/>
    <w:rsid w:val="00AC3A7F"/>
    <w:rsid w:val="00B9796F"/>
    <w:rsid w:val="00CA1F88"/>
    <w:rsid w:val="00CA6AE8"/>
    <w:rsid w:val="00D50EB8"/>
    <w:rsid w:val="00DE65A0"/>
    <w:rsid w:val="00EB1DC1"/>
    <w:rsid w:val="00F85C1E"/>
    <w:rsid w:val="00FA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99736"/>
  <w15:chartTrackingRefBased/>
  <w15:docId w15:val="{7124B306-681B-4B61-A2FC-0FAA013B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B0C4D"/>
    <w:pPr>
      <w:ind w:right="-357"/>
      <w:jc w:val="center"/>
    </w:pPr>
    <w:rPr>
      <w:b/>
      <w:bCs/>
      <w:sz w:val="28"/>
      <w:u w:val="single"/>
    </w:rPr>
  </w:style>
  <w:style w:type="character" w:customStyle="1" w:styleId="BodyTextChar">
    <w:name w:val="Body Text Char"/>
    <w:basedOn w:val="DefaultParagraphFont"/>
    <w:link w:val="BodyText"/>
    <w:rsid w:val="008B0C4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8B0C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C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C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Eaton</dc:creator>
  <cp:keywords/>
  <dc:description/>
  <cp:lastModifiedBy>Eaton</cp:lastModifiedBy>
  <cp:revision>2</cp:revision>
  <cp:lastPrinted>2024-05-13T06:09:00Z</cp:lastPrinted>
  <dcterms:created xsi:type="dcterms:W3CDTF">2024-05-13T06:16:00Z</dcterms:created>
  <dcterms:modified xsi:type="dcterms:W3CDTF">2024-05-13T06:16:00Z</dcterms:modified>
</cp:coreProperties>
</file>